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4D" w:rsidRPr="00A03B4D" w:rsidRDefault="00A03B4D" w:rsidP="00A03B4D">
      <w:pPr>
        <w:pStyle w:val="Heading1"/>
        <w:spacing w:after="0"/>
        <w:jc w:val="center"/>
        <w:rPr>
          <w:b/>
        </w:rPr>
      </w:pPr>
      <w:r w:rsidRPr="00A03B4D">
        <w:rPr>
          <w:b/>
        </w:rPr>
        <w:t xml:space="preserve">METRO </w:t>
      </w:r>
      <w:proofErr w:type="gramStart"/>
      <w:r w:rsidRPr="00A03B4D">
        <w:rPr>
          <w:b/>
        </w:rPr>
        <w:t>NEW YORK</w:t>
      </w:r>
      <w:proofErr w:type="gramEnd"/>
      <w:r w:rsidRPr="00A03B4D">
        <w:rPr>
          <w:b/>
        </w:rPr>
        <w:t xml:space="preserve"> WORLD MINISTRIES</w:t>
      </w:r>
    </w:p>
    <w:p w:rsidR="00A03B4D" w:rsidRPr="00A03B4D" w:rsidRDefault="00A03B4D" w:rsidP="00A03B4D">
      <w:pPr>
        <w:pStyle w:val="Heading2"/>
        <w:rPr>
          <w:b w:val="0"/>
        </w:rPr>
      </w:pPr>
      <w:r w:rsidRPr="00A03B4D">
        <w:rPr>
          <w:b w:val="0"/>
        </w:rPr>
        <w:t>ADULT SABBATH SCHOOL CONTRIBUTING NOTES</w:t>
      </w:r>
    </w:p>
    <w:p w:rsidR="00A03B4D" w:rsidRPr="00A03B4D" w:rsidRDefault="00A03B4D" w:rsidP="00A03B4D">
      <w:pPr>
        <w:pStyle w:val="Heading3"/>
      </w:pPr>
      <w:r w:rsidRPr="00A03B4D">
        <w:t>FOR WEEK ENDING JANUARY 25, 2014</w:t>
      </w:r>
    </w:p>
    <w:p w:rsidR="00A03B4D" w:rsidRDefault="00A03B4D" w:rsidP="00A03B4D">
      <w:pPr>
        <w:spacing w:after="0"/>
      </w:pPr>
    </w:p>
    <w:p w:rsidR="00A03B4D" w:rsidRDefault="00A03B4D" w:rsidP="00A03B4D">
      <w:pPr>
        <w:spacing w:after="0"/>
      </w:pPr>
      <w:r>
        <w:t xml:space="preserve">Promises from God in discipling children: </w:t>
      </w:r>
    </w:p>
    <w:p w:rsidR="00A03B4D" w:rsidRDefault="00A03B4D" w:rsidP="00A03B4D">
      <w:pPr>
        <w:spacing w:after="0"/>
      </w:pPr>
    </w:p>
    <w:p w:rsidR="00A03B4D" w:rsidRDefault="00A03B4D" w:rsidP="00A03B4D">
      <w:pPr>
        <w:spacing w:after="0"/>
      </w:pPr>
      <w:r w:rsidRPr="00A03B4D">
        <w:rPr>
          <w:b/>
        </w:rPr>
        <w:t>Children Will Pay Tribute to Faithful Parents</w:t>
      </w:r>
      <w:r w:rsidRPr="00A03B4D">
        <w:t xml:space="preserve">                </w:t>
      </w:r>
    </w:p>
    <w:p w:rsidR="00A03B4D" w:rsidRPr="00A03B4D" w:rsidRDefault="00A03B4D" w:rsidP="00A03B4D">
      <w:pPr>
        <w:spacing w:after="0"/>
      </w:pPr>
      <w:r w:rsidRPr="00A03B4D">
        <w:t xml:space="preserve">When the judgment shall sit, and the books shall be opened; when the "well done" of the great Judge is pronounced, and the crown of immortal glory is placed upon the brow of the victor, many will raise their crowns in sight of the assembled universe and, pointing to their mother, say, "She made me all I am through the grace of God. Her </w:t>
      </w:r>
      <w:proofErr w:type="gramStart"/>
      <w:r w:rsidRPr="00A03B4D">
        <w:t>instruction, her prayers, have</w:t>
      </w:r>
      <w:proofErr w:type="gramEnd"/>
      <w:r w:rsidRPr="00A03B4D">
        <w:t xml:space="preserve"> been blessed to my eternal salvation."  CG 564.1</w:t>
      </w:r>
    </w:p>
    <w:p w:rsidR="00A03B4D" w:rsidRPr="00A03B4D" w:rsidRDefault="00A03B4D" w:rsidP="00A03B4D">
      <w:pPr>
        <w:spacing w:after="0"/>
      </w:pPr>
    </w:p>
    <w:p w:rsidR="00A03B4D" w:rsidRDefault="00A03B4D" w:rsidP="00A03B4D">
      <w:pPr>
        <w:spacing w:after="0"/>
      </w:pPr>
      <w:r w:rsidRPr="00A03B4D">
        <w:rPr>
          <w:b/>
        </w:rPr>
        <w:t>Reward at the Last Great Day</w:t>
      </w:r>
      <w:r w:rsidRPr="00A03B4D">
        <w:t xml:space="preserve">                                        </w:t>
      </w:r>
    </w:p>
    <w:p w:rsidR="00A03B4D" w:rsidRPr="00A03B4D" w:rsidRDefault="00A03B4D" w:rsidP="00A03B4D">
      <w:pPr>
        <w:spacing w:after="0"/>
      </w:pPr>
      <w:r w:rsidRPr="00A03B4D">
        <w:t xml:space="preserve">“In your work for your children take hold of the mighty power of God. Commit your children to the Lord in prayer. Work earnestly and untiringly for them. God will hear your prayers and will draw them to Himself. Then, at the last great day, you can bring them to God, saying, "Here </w:t>
      </w:r>
      <w:proofErr w:type="gramStart"/>
      <w:r w:rsidRPr="00A03B4D">
        <w:t>am</w:t>
      </w:r>
      <w:proofErr w:type="gramEnd"/>
      <w:r w:rsidRPr="00A03B4D">
        <w:t xml:space="preserve"> I, and the children whom Thou hast given me.  </w:t>
      </w:r>
    </w:p>
    <w:p w:rsidR="00A03B4D" w:rsidRDefault="00A03B4D" w:rsidP="00A03B4D">
      <w:pPr>
        <w:spacing w:after="0"/>
      </w:pPr>
      <w:r w:rsidRPr="00A03B4D">
        <w:t xml:space="preserve">     </w:t>
      </w:r>
    </w:p>
    <w:p w:rsidR="00A03B4D" w:rsidRDefault="00A03B4D" w:rsidP="00A03B4D">
      <w:pPr>
        <w:spacing w:after="0"/>
      </w:pPr>
      <w:r>
        <w:t>“</w:t>
      </w:r>
      <w:r w:rsidRPr="00A03B4D">
        <w:t xml:space="preserve">When Samuel shall receive the crown of glory, he will wave it in honor before the throne and gladly acknowledge that the faithful lessons of his mother, through the merits of Christ, have crowned him with immortal glory.  </w:t>
      </w:r>
      <w:r>
        <w:t xml:space="preserve"> </w:t>
      </w:r>
    </w:p>
    <w:p w:rsidR="00A03B4D" w:rsidRDefault="00A03B4D" w:rsidP="00A03B4D">
      <w:pPr>
        <w:spacing w:after="0"/>
      </w:pPr>
    </w:p>
    <w:p w:rsidR="00A03B4D" w:rsidRPr="00A03B4D" w:rsidRDefault="00A03B4D" w:rsidP="00A03B4D">
      <w:pPr>
        <w:spacing w:after="0"/>
      </w:pPr>
      <w:r>
        <w:t>“</w:t>
      </w:r>
      <w:r w:rsidRPr="00A03B4D">
        <w:t>The work of wise parents will never be appreciated by the world, but when the judgment shall sit and the books shall be opened, their work will appear as God views it and will be rewarded before men and angels. It will be seen that one child who has been brought up in a faithful way has been a light in the world. It cost tears and anxiety and sleepless nights to oversee the character building of this child, but the work was done wisely, and the parents hear t</w:t>
      </w:r>
      <w:r>
        <w:t>he ‘Well done’</w:t>
      </w:r>
      <w:r w:rsidRPr="00A03B4D">
        <w:t xml:space="preserve"> of the Master.</w:t>
      </w:r>
      <w:r>
        <w:t>”</w:t>
      </w:r>
      <w:r w:rsidRPr="00A03B4D">
        <w:t xml:space="preserve">  AH 536.3</w:t>
      </w:r>
    </w:p>
    <w:p w:rsidR="00A03B4D" w:rsidRPr="00A03B4D" w:rsidRDefault="00A03B4D" w:rsidP="00A03B4D">
      <w:pPr>
        <w:spacing w:after="0"/>
      </w:pPr>
    </w:p>
    <w:p w:rsidR="00A03B4D" w:rsidRPr="00A03B4D" w:rsidRDefault="00A03B4D" w:rsidP="00A03B4D">
      <w:pPr>
        <w:pStyle w:val="Heading4"/>
      </w:pPr>
      <w:r w:rsidRPr="00A03B4D">
        <w:t>Training our children</w:t>
      </w:r>
    </w:p>
    <w:p w:rsidR="00A03B4D" w:rsidRPr="00A03B4D" w:rsidRDefault="00A03B4D" w:rsidP="00A03B4D">
      <w:pPr>
        <w:spacing w:after="0"/>
      </w:pPr>
      <w:r w:rsidRPr="00A03B4D">
        <w:t xml:space="preserve">In working for the benefit and training of our children we are working for eternity.  The salvation of those in our house is the great motivation and goal that we need to keep ever before us.  In the book – </w:t>
      </w:r>
      <w:r w:rsidRPr="00A03B4D">
        <w:rPr>
          <w:i/>
        </w:rPr>
        <w:t xml:space="preserve">The Desire </w:t>
      </w:r>
      <w:proofErr w:type="gramStart"/>
      <w:r w:rsidRPr="00A03B4D">
        <w:rPr>
          <w:i/>
        </w:rPr>
        <w:t>Of</w:t>
      </w:r>
      <w:proofErr w:type="gramEnd"/>
      <w:r w:rsidRPr="00A03B4D">
        <w:rPr>
          <w:i/>
        </w:rPr>
        <w:t xml:space="preserve"> Ages</w:t>
      </w:r>
      <w:r w:rsidRPr="00A03B4D">
        <w:t xml:space="preserve"> – is a wonderful chapter that gives point after point of wonderful help to parents. The entire chapter is wonderful reading and help to any parent – it is worth a very careful reading!</w:t>
      </w:r>
    </w:p>
    <w:p w:rsidR="00A03B4D" w:rsidRPr="00A03B4D" w:rsidRDefault="00A03B4D" w:rsidP="00A03B4D">
      <w:pPr>
        <w:spacing w:after="0"/>
      </w:pPr>
      <w:r w:rsidRPr="00A03B4D">
        <w:t>Notice the following on the great value of prayer:</w:t>
      </w:r>
    </w:p>
    <w:p w:rsidR="00A03B4D" w:rsidRPr="00A03B4D" w:rsidRDefault="00A03B4D" w:rsidP="00A03B4D">
      <w:pPr>
        <w:spacing w:after="0"/>
      </w:pPr>
    </w:p>
    <w:p w:rsidR="00A03B4D" w:rsidRDefault="00A03B4D" w:rsidP="00A03B4D">
      <w:pPr>
        <w:spacing w:after="0"/>
      </w:pPr>
      <w:r w:rsidRPr="00A03B4D">
        <w:t xml:space="preserve">“Jesus knows the burden of every mother's heart. He who had a mother that struggled with poverty and privation sympathizes with every mother in her labors. He who made a long journey in order to relieve the anxious heart of a Canaanite woman will do as much for the mothers of today. He who gave back to </w:t>
      </w:r>
      <w:r w:rsidRPr="00A03B4D">
        <w:lastRenderedPageBreak/>
        <w:t xml:space="preserve">the widow of Nain her only son, and who in His agony upon the cross remembered His own mother, is touched today by the mother's sorrow. In every grief and every need He will give comfort and help.  </w:t>
      </w:r>
      <w:r>
        <w:t xml:space="preserve"> </w:t>
      </w:r>
    </w:p>
    <w:p w:rsidR="00A03B4D" w:rsidRDefault="00A03B4D" w:rsidP="00A03B4D">
      <w:pPr>
        <w:spacing w:after="0"/>
      </w:pPr>
    </w:p>
    <w:p w:rsidR="00A03B4D" w:rsidRPr="00A03B4D" w:rsidRDefault="00A03B4D" w:rsidP="00A03B4D">
      <w:pPr>
        <w:spacing w:after="0"/>
      </w:pPr>
      <w:r>
        <w:t>“</w:t>
      </w:r>
      <w:r w:rsidRPr="00A03B4D">
        <w:t xml:space="preserve">Let mothers come to Jesus with their perplexities. They will find grace sufficient to aid them in the management of their children. The gates are open for every mother who would lay her burdens at the </w:t>
      </w:r>
      <w:proofErr w:type="spellStart"/>
      <w:r w:rsidRPr="00A03B4D">
        <w:t>Saviour's</w:t>
      </w:r>
      <w:proofErr w:type="spellEnd"/>
      <w:r w:rsidRPr="00A03B4D">
        <w:t xml:space="preserve"> feet.”</w:t>
      </w:r>
      <w:r>
        <w:t xml:space="preserve"> DA 512</w:t>
      </w:r>
    </w:p>
    <w:p w:rsidR="00A03B4D" w:rsidRPr="00A03B4D" w:rsidRDefault="00A03B4D" w:rsidP="00A03B4D">
      <w:pPr>
        <w:spacing w:after="0"/>
      </w:pPr>
      <w:r w:rsidRPr="00A03B4D">
        <w:t xml:space="preserve">                                                                      </w:t>
      </w:r>
      <w:r>
        <w:t xml:space="preserve">                 </w:t>
      </w:r>
    </w:p>
    <w:p w:rsidR="00A03B4D" w:rsidRPr="00A03B4D" w:rsidRDefault="00A03B4D" w:rsidP="00A03B4D">
      <w:pPr>
        <w:spacing w:after="0"/>
        <w:rPr>
          <w:b/>
        </w:rPr>
      </w:pPr>
      <w:r w:rsidRPr="00A03B4D">
        <w:rPr>
          <w:b/>
        </w:rPr>
        <w:t xml:space="preserve">More Promises: </w:t>
      </w:r>
    </w:p>
    <w:p w:rsidR="00A03B4D" w:rsidRPr="00A03B4D" w:rsidRDefault="00A03B4D" w:rsidP="00A03B4D">
      <w:pPr>
        <w:spacing w:after="0"/>
      </w:pPr>
      <w:r w:rsidRPr="00A03B4D">
        <w:t>Here we have the invitation to parents to pray and Jesus will hear. In the Bible are wonderful promises for parents to claim – here are some of the wonderful promises that parents may claim as they pray to God for help in raising their children:</w:t>
      </w:r>
    </w:p>
    <w:p w:rsidR="00A03B4D" w:rsidRPr="00A03B4D" w:rsidRDefault="00A03B4D" w:rsidP="00A03B4D">
      <w:pPr>
        <w:spacing w:after="0"/>
      </w:pPr>
    </w:p>
    <w:p w:rsidR="00A03B4D" w:rsidRPr="00A03B4D" w:rsidRDefault="00A03B4D" w:rsidP="00A03B4D">
      <w:pPr>
        <w:spacing w:after="0"/>
      </w:pPr>
      <w:r w:rsidRPr="00A03B4D">
        <w:t xml:space="preserve">“Behold, I will send you Elijah the prophet before the coming of the great and dreadful day of the LORD:  </w:t>
      </w:r>
    </w:p>
    <w:p w:rsidR="00A03B4D" w:rsidRPr="00A03B4D" w:rsidRDefault="00A03B4D" w:rsidP="00A03B4D">
      <w:pPr>
        <w:spacing w:after="0"/>
      </w:pPr>
      <w:r w:rsidRPr="00A03B4D">
        <w:t xml:space="preserve">And he shall turn the heart of the fathers to the children, and the heart of the children to their fathers, lest I come and smite the earth with a curse.” Malachi 4:5, 6 </w:t>
      </w:r>
    </w:p>
    <w:p w:rsidR="00A03B4D" w:rsidRPr="00A03B4D" w:rsidRDefault="00A03B4D" w:rsidP="00A03B4D">
      <w:pPr>
        <w:spacing w:after="0"/>
      </w:pPr>
    </w:p>
    <w:p w:rsidR="00A03B4D" w:rsidRPr="00A03B4D" w:rsidRDefault="00A03B4D" w:rsidP="00A03B4D">
      <w:pPr>
        <w:spacing w:after="0"/>
      </w:pPr>
      <w:r w:rsidRPr="00A03B4D">
        <w:t xml:space="preserve">“But thus </w:t>
      </w:r>
      <w:proofErr w:type="spellStart"/>
      <w:r w:rsidRPr="00A03B4D">
        <w:t>saith</w:t>
      </w:r>
      <w:proofErr w:type="spellEnd"/>
      <w:r w:rsidRPr="00A03B4D">
        <w:t xml:space="preserve"> the LORD, Even the captives of the mighty shall be taken away, and the prey of the terrible shall be delivered: for I will contend with him that </w:t>
      </w:r>
      <w:proofErr w:type="spellStart"/>
      <w:r w:rsidRPr="00A03B4D">
        <w:t>contendeth</w:t>
      </w:r>
      <w:proofErr w:type="spellEnd"/>
      <w:r w:rsidRPr="00A03B4D">
        <w:t xml:space="preserve"> with thee, and I will save thy children.” Isaiah 49:25 </w:t>
      </w:r>
    </w:p>
    <w:p w:rsidR="00A03B4D" w:rsidRPr="00A03B4D" w:rsidRDefault="00A03B4D" w:rsidP="00A03B4D">
      <w:pPr>
        <w:spacing w:after="0"/>
      </w:pPr>
    </w:p>
    <w:p w:rsidR="00A03B4D" w:rsidRPr="00A03B4D" w:rsidRDefault="00A03B4D" w:rsidP="00A03B4D">
      <w:pPr>
        <w:spacing w:after="0"/>
        <w:rPr>
          <w:b/>
        </w:rPr>
      </w:pPr>
      <w:r w:rsidRPr="00A03B4D">
        <w:rPr>
          <w:b/>
        </w:rPr>
        <w:t>Teach our children to be disciples of Jesus:</w:t>
      </w:r>
    </w:p>
    <w:p w:rsidR="00A60AE5" w:rsidRPr="00A03B4D" w:rsidRDefault="00A60AE5" w:rsidP="00A03B4D">
      <w:pPr>
        <w:spacing w:after="0"/>
      </w:pPr>
      <w:r w:rsidRPr="00A03B4D">
        <w:t xml:space="preserve">This week’s lesson about </w:t>
      </w:r>
      <w:proofErr w:type="spellStart"/>
      <w:r w:rsidRPr="00A03B4D">
        <w:t>discipling</w:t>
      </w:r>
      <w:proofErr w:type="spellEnd"/>
      <w:r w:rsidRPr="00A03B4D">
        <w:t xml:space="preserve"> children is an important one. One very important aspect of </w:t>
      </w:r>
      <w:proofErr w:type="spellStart"/>
      <w:r w:rsidRPr="00A03B4D">
        <w:t>discipling</w:t>
      </w:r>
      <w:proofErr w:type="spellEnd"/>
      <w:r w:rsidRPr="00A03B4D">
        <w:t xml:space="preserve"> children involves teaching. So we will spend time looking at some valuable thoughts concerning teaching. </w:t>
      </w:r>
    </w:p>
    <w:p w:rsidR="00A03B4D" w:rsidRDefault="00A03B4D" w:rsidP="00A03B4D">
      <w:pPr>
        <w:spacing w:after="0"/>
        <w:rPr>
          <w:b/>
        </w:rPr>
      </w:pPr>
    </w:p>
    <w:p w:rsidR="00A60AE5" w:rsidRPr="00A03B4D" w:rsidRDefault="00A60AE5" w:rsidP="00A03B4D">
      <w:pPr>
        <w:spacing w:after="0"/>
        <w:rPr>
          <w:b/>
        </w:rPr>
      </w:pPr>
      <w:r w:rsidRPr="00A03B4D">
        <w:rPr>
          <w:b/>
        </w:rPr>
        <w:t>When it comes to teaching children to be dis</w:t>
      </w:r>
      <w:r w:rsidR="00A03B4D">
        <w:rPr>
          <w:b/>
        </w:rPr>
        <w:t>c</w:t>
      </w:r>
      <w:r w:rsidRPr="00A03B4D">
        <w:rPr>
          <w:b/>
        </w:rPr>
        <w:t>iples of Jesus it is important that we do not focus on ourselves</w:t>
      </w:r>
      <w:r w:rsidRPr="00A03B4D">
        <w:rPr>
          <w:b/>
        </w:rPr>
        <w:t xml:space="preserve">: </w:t>
      </w:r>
    </w:p>
    <w:p w:rsidR="00A03B4D" w:rsidRDefault="00A03B4D" w:rsidP="00A03B4D">
      <w:pPr>
        <w:spacing w:after="0"/>
      </w:pPr>
    </w:p>
    <w:p w:rsidR="00A60AE5" w:rsidRPr="00A03B4D" w:rsidRDefault="00A60AE5" w:rsidP="00A03B4D">
      <w:pPr>
        <w:spacing w:after="0"/>
      </w:pPr>
      <w:proofErr w:type="gramStart"/>
      <w:r w:rsidRPr="00A03B4D">
        <w:t>“For we preach not ourselves, but Christ Jesus the Lord; and ourselves your servants for Jesus' sake.</w:t>
      </w:r>
      <w:proofErr w:type="gramEnd"/>
      <w:r w:rsidRPr="00A03B4D">
        <w:t xml:space="preserve"> For God, who commanded the light to shine out of darkness, hath shined in our hearts, to [give] the light of the knowledge of the glory of God in the face of Jesus Christ. But we have this treasure in earthen vessels, that the </w:t>
      </w:r>
      <w:proofErr w:type="gramStart"/>
      <w:r w:rsidRPr="00A03B4D">
        <w:t>excellency</w:t>
      </w:r>
      <w:proofErr w:type="gramEnd"/>
      <w:r w:rsidRPr="00A03B4D">
        <w:t xml:space="preserve"> of the power may be of God, and not of us. </w:t>
      </w:r>
      <w:proofErr w:type="gramStart"/>
      <w:r w:rsidRPr="00A03B4D">
        <w:t>“ 2</w:t>
      </w:r>
      <w:proofErr w:type="gramEnd"/>
      <w:r w:rsidRPr="00A03B4D">
        <w:t xml:space="preserve"> </w:t>
      </w:r>
      <w:proofErr w:type="spellStart"/>
      <w:r w:rsidRPr="00A03B4D">
        <w:t>Cor</w:t>
      </w:r>
      <w:proofErr w:type="spellEnd"/>
      <w:r w:rsidRPr="00A03B4D">
        <w:t xml:space="preserve"> 4:5-7</w:t>
      </w:r>
    </w:p>
    <w:p w:rsidR="00A03B4D" w:rsidRDefault="00A03B4D" w:rsidP="00A03B4D">
      <w:pPr>
        <w:spacing w:after="0"/>
        <w:rPr>
          <w:b/>
        </w:rPr>
      </w:pPr>
    </w:p>
    <w:p w:rsidR="00A60AE5" w:rsidRPr="00A03B4D" w:rsidRDefault="00A60AE5" w:rsidP="00A03B4D">
      <w:pPr>
        <w:spacing w:after="0"/>
        <w:rPr>
          <w:b/>
        </w:rPr>
      </w:pPr>
      <w:r w:rsidRPr="00A03B4D">
        <w:rPr>
          <w:b/>
        </w:rPr>
        <w:t xml:space="preserve">As you are </w:t>
      </w:r>
      <w:proofErr w:type="spellStart"/>
      <w:r w:rsidRPr="00A03B4D">
        <w:rPr>
          <w:b/>
        </w:rPr>
        <w:t>discipling</w:t>
      </w:r>
      <w:proofErr w:type="spellEnd"/>
      <w:r w:rsidRPr="00A03B4D">
        <w:rPr>
          <w:b/>
        </w:rPr>
        <w:t xml:space="preserve"> children you are working with or cooperating with Jesus and the Holy Spirit: </w:t>
      </w:r>
    </w:p>
    <w:p w:rsidR="00A03B4D" w:rsidRDefault="00A03B4D" w:rsidP="00A03B4D">
      <w:pPr>
        <w:spacing w:after="0"/>
      </w:pPr>
    </w:p>
    <w:p w:rsidR="00A60AE5" w:rsidRPr="00A03B4D" w:rsidRDefault="00A60AE5" w:rsidP="00A03B4D">
      <w:pPr>
        <w:spacing w:after="0"/>
      </w:pPr>
      <w:r w:rsidRPr="00A03B4D">
        <w:t xml:space="preserve">“And Jesus came and </w:t>
      </w:r>
      <w:proofErr w:type="spellStart"/>
      <w:r w:rsidRPr="00A03B4D">
        <w:t>spake</w:t>
      </w:r>
      <w:proofErr w:type="spellEnd"/>
      <w:r w:rsidRPr="00A03B4D">
        <w:t xml:space="preserve"> unto them, saying, </w:t>
      </w:r>
      <w:proofErr w:type="gramStart"/>
      <w:r w:rsidRPr="00A03B4D">
        <w:t>All</w:t>
      </w:r>
      <w:proofErr w:type="gramEnd"/>
      <w:r w:rsidRPr="00A03B4D">
        <w:t xml:space="preserve"> power is given unto me in heaven and in earth. Go ye therefore, and teach all nations, baptizing them in the name of the Father, and of the Son, and of the Holy Ghost: </w:t>
      </w:r>
      <w:r w:rsidRPr="00A03B4D">
        <w:rPr>
          <w:b/>
        </w:rPr>
        <w:t>Teaching</w:t>
      </w:r>
      <w:r w:rsidRPr="00A03B4D">
        <w:t xml:space="preserve"> them to observe all things whatsoever I have commanded you: and, lo, I am with you </w:t>
      </w:r>
      <w:proofErr w:type="spellStart"/>
      <w:r w:rsidRPr="00A03B4D">
        <w:t>alway</w:t>
      </w:r>
      <w:proofErr w:type="spellEnd"/>
      <w:r w:rsidRPr="00A03B4D">
        <w:t>, [even] unto the end of the world. Amen.” Matthew 28:18-20</w:t>
      </w:r>
    </w:p>
    <w:p w:rsidR="00A03B4D" w:rsidRDefault="00A03B4D" w:rsidP="00A03B4D">
      <w:pPr>
        <w:spacing w:after="0"/>
      </w:pPr>
    </w:p>
    <w:p w:rsidR="00A60AE5" w:rsidRPr="00A03B4D" w:rsidRDefault="00A60AE5" w:rsidP="00A03B4D">
      <w:pPr>
        <w:spacing w:after="0"/>
      </w:pPr>
      <w:r w:rsidRPr="00A03B4D">
        <w:t xml:space="preserve">“We are to be consecrated channels, through which the heavenly life is to flow to others. The Holy Spirit is to animate and pervade the whole church, purifying and cementing hearts. Those who have been </w:t>
      </w:r>
      <w:r w:rsidRPr="00A03B4D">
        <w:lastRenderedPageBreak/>
        <w:t>buried with Christ in baptism are to rise to newness of life, giving a living representation of the life of Christ. Upon us is laid a sacred charge. The commission has been given us: "Go ye therefore, and make disciples of all nations, baptizing them in the name of the Father, and of the Son, and of the Holy Ghost: teaching them to observe all things whatsoever I have commanded you: and, lo, I am with you always even unto the end of the world." Matthew 28:19, 20, margin. You are dedicated to the work of making known the gospel of salvation. Heaven's perfection is to be your power.”  9T 20, 21</w:t>
      </w:r>
    </w:p>
    <w:p w:rsidR="00A60AE5" w:rsidRPr="00A03B4D" w:rsidRDefault="00A60AE5" w:rsidP="00A03B4D">
      <w:pPr>
        <w:spacing w:after="0"/>
      </w:pPr>
    </w:p>
    <w:p w:rsidR="00A60AE5" w:rsidRPr="00A03B4D" w:rsidRDefault="00A60AE5" w:rsidP="00A03B4D">
      <w:pPr>
        <w:spacing w:after="0"/>
        <w:rPr>
          <w:b/>
        </w:rPr>
      </w:pPr>
      <w:r w:rsidRPr="00A03B4D">
        <w:rPr>
          <w:b/>
        </w:rPr>
        <w:t>The purpose for teaching children is to lead them to Christ for salvation</w:t>
      </w:r>
      <w:r w:rsidR="00941305" w:rsidRPr="00A03B4D">
        <w:rPr>
          <w:b/>
        </w:rPr>
        <w:t>:</w:t>
      </w:r>
    </w:p>
    <w:p w:rsidR="00A03B4D" w:rsidRDefault="00A03B4D" w:rsidP="00A03B4D">
      <w:pPr>
        <w:spacing w:after="0"/>
      </w:pPr>
    </w:p>
    <w:p w:rsidR="00A60AE5" w:rsidRPr="00A03B4D" w:rsidRDefault="00A60AE5" w:rsidP="00A03B4D">
      <w:pPr>
        <w:spacing w:after="0"/>
      </w:pPr>
      <w:r w:rsidRPr="00A03B4D">
        <w:t>“For the Son of man is come to seek and to save that which was lost.” Luke 19:10</w:t>
      </w:r>
    </w:p>
    <w:p w:rsidR="00A03B4D" w:rsidRDefault="00A03B4D" w:rsidP="00A03B4D">
      <w:pPr>
        <w:spacing w:after="0"/>
      </w:pPr>
    </w:p>
    <w:p w:rsidR="00A60AE5" w:rsidRPr="00A03B4D" w:rsidRDefault="00A60AE5" w:rsidP="00A03B4D">
      <w:pPr>
        <w:spacing w:after="0"/>
      </w:pPr>
      <w:r w:rsidRPr="00A03B4D">
        <w:t xml:space="preserve">“Christ died on the cross to save the world from perishing in sin. He asks your co-operation in this work. You are to be His helping hand. With earnest, </w:t>
      </w:r>
      <w:proofErr w:type="spellStart"/>
      <w:r w:rsidRPr="00A03B4D">
        <w:t>unwearying</w:t>
      </w:r>
      <w:proofErr w:type="spellEnd"/>
      <w:r w:rsidRPr="00A03B4D">
        <w:t xml:space="preserve"> effort you are to seek to save the lost. Remember that it was your sins that made the cross necessary. When you accepted Christ as your </w:t>
      </w:r>
      <w:proofErr w:type="spellStart"/>
      <w:r w:rsidRPr="00A03B4D">
        <w:t>Saviour</w:t>
      </w:r>
      <w:proofErr w:type="spellEnd"/>
      <w:r w:rsidRPr="00A03B4D">
        <w:t xml:space="preserve"> you pledged yourself to unite with Him in bearing the cross. For life and for death you are bound up with Him, a part of the great plan of redemption. The transforming power of Christ's grace molds the one who gives himself to God's service. Imbued with the Spirit of the Redeemer, he is ready to deny self, ready to take up the cross, ready to make any sacrifice for the Master. No longer can he be indifferent to the souls perishing around him. He is lifted above self-serving. He has been created anew in Christ, and self-serving has no place in his life. He realizes that every part of his being belongs to Christ, who has redeemed him from the slavery of sin; that every moment of his future has been bought with the precious lifeblood of God's only-begotten Son.  Have you so deep an appreciation of the sacrifice made on Calvary that you are willing to make every other interest subordinate to the work of saving souls? The same intensity of desire to save sinners that marked the life of the </w:t>
      </w:r>
      <w:proofErr w:type="spellStart"/>
      <w:r w:rsidRPr="00A03B4D">
        <w:t>Saviour</w:t>
      </w:r>
      <w:proofErr w:type="spellEnd"/>
      <w:r w:rsidRPr="00A03B4D">
        <w:t xml:space="preserve"> marks the life of His true follower. The Christian has no desire to live for self. He delights to consecrate all that he has and is to the Master's service. He is moved by an inexpressible desire to win souls to Christ. Those who have nothing of this desire might better be concerned for their own salvation. Let them pray for the spirit of service.”  7T 9, 10  </w:t>
      </w:r>
    </w:p>
    <w:p w:rsidR="00A03B4D" w:rsidRDefault="00A03B4D" w:rsidP="00A03B4D">
      <w:pPr>
        <w:spacing w:after="0"/>
        <w:rPr>
          <w:b/>
        </w:rPr>
      </w:pPr>
    </w:p>
    <w:p w:rsidR="00A60AE5" w:rsidRPr="00A03B4D" w:rsidRDefault="00941305" w:rsidP="00A03B4D">
      <w:pPr>
        <w:spacing w:after="0"/>
        <w:rPr>
          <w:b/>
        </w:rPr>
      </w:pPr>
      <w:r w:rsidRPr="00A03B4D">
        <w:rPr>
          <w:b/>
        </w:rPr>
        <w:t>What does it mean to disciple children through teaching?</w:t>
      </w:r>
    </w:p>
    <w:p w:rsidR="00A60AE5" w:rsidRPr="00A03B4D" w:rsidRDefault="00A60AE5" w:rsidP="00A03B4D">
      <w:pPr>
        <w:pStyle w:val="ListParagraph"/>
        <w:numPr>
          <w:ilvl w:val="0"/>
          <w:numId w:val="1"/>
        </w:numPr>
        <w:spacing w:after="0"/>
      </w:pPr>
      <w:r w:rsidRPr="00A03B4D">
        <w:t>Teaching is helping another to acquire knowledge.</w:t>
      </w:r>
    </w:p>
    <w:p w:rsidR="00A60AE5" w:rsidRPr="00A03B4D" w:rsidRDefault="00A60AE5" w:rsidP="00A03B4D">
      <w:pPr>
        <w:pStyle w:val="ListParagraph"/>
        <w:numPr>
          <w:ilvl w:val="0"/>
          <w:numId w:val="1"/>
        </w:numPr>
        <w:spacing w:after="0"/>
      </w:pPr>
      <w:r w:rsidRPr="00A03B4D">
        <w:t xml:space="preserve">Teaching is guiding a mind and a life. </w:t>
      </w:r>
    </w:p>
    <w:p w:rsidR="00A60AE5" w:rsidRPr="00A03B4D" w:rsidRDefault="00A60AE5" w:rsidP="00A03B4D">
      <w:pPr>
        <w:pStyle w:val="ListParagraph"/>
        <w:numPr>
          <w:ilvl w:val="0"/>
          <w:numId w:val="1"/>
        </w:numPr>
        <w:spacing w:after="0"/>
      </w:pPr>
      <w:r w:rsidRPr="00A03B4D">
        <w:t xml:space="preserve">Teaching is not merely giving out information or telling. </w:t>
      </w:r>
    </w:p>
    <w:p w:rsidR="00A60AE5" w:rsidRPr="00A03B4D" w:rsidRDefault="00A60AE5" w:rsidP="00A03B4D">
      <w:pPr>
        <w:pStyle w:val="ListParagraph"/>
        <w:numPr>
          <w:ilvl w:val="0"/>
          <w:numId w:val="1"/>
        </w:numPr>
        <w:spacing w:after="0"/>
      </w:pPr>
      <w:r w:rsidRPr="00A03B4D">
        <w:t xml:space="preserve">A good teacher gets others to think for themselves. </w:t>
      </w:r>
    </w:p>
    <w:p w:rsidR="00A60AE5" w:rsidRPr="00A03B4D" w:rsidRDefault="00A60AE5" w:rsidP="00A03B4D">
      <w:pPr>
        <w:pStyle w:val="ListParagraph"/>
        <w:numPr>
          <w:ilvl w:val="0"/>
          <w:numId w:val="1"/>
        </w:numPr>
        <w:spacing w:after="0"/>
      </w:pPr>
      <w:r w:rsidRPr="00A03B4D">
        <w:t>Learning is not mere memorization.</w:t>
      </w:r>
    </w:p>
    <w:p w:rsidR="00A60AE5" w:rsidRPr="00A03B4D" w:rsidRDefault="00A60AE5" w:rsidP="00A03B4D">
      <w:pPr>
        <w:pStyle w:val="ListParagraph"/>
        <w:numPr>
          <w:ilvl w:val="0"/>
          <w:numId w:val="1"/>
        </w:numPr>
        <w:spacing w:after="0"/>
      </w:pPr>
      <w:r w:rsidRPr="00A03B4D">
        <w:t>Dynamic teaching is teaching that has power. Power to interest the listener to further study.</w:t>
      </w:r>
    </w:p>
    <w:p w:rsidR="00A60AE5" w:rsidRPr="00A03B4D" w:rsidRDefault="00A60AE5" w:rsidP="00A03B4D">
      <w:pPr>
        <w:pStyle w:val="ListParagraph"/>
        <w:numPr>
          <w:ilvl w:val="0"/>
          <w:numId w:val="1"/>
        </w:numPr>
        <w:spacing w:after="0"/>
      </w:pPr>
      <w:r w:rsidRPr="00A03B4D">
        <w:t>The greatest teacher has brought forth the greatest results.</w:t>
      </w:r>
    </w:p>
    <w:p w:rsidR="00A03B4D" w:rsidRDefault="00A03B4D" w:rsidP="00A03B4D">
      <w:pPr>
        <w:spacing w:after="0"/>
        <w:rPr>
          <w:b/>
        </w:rPr>
      </w:pPr>
    </w:p>
    <w:p w:rsidR="00A60AE5" w:rsidRPr="00A03B4D" w:rsidRDefault="00941305" w:rsidP="00A03B4D">
      <w:pPr>
        <w:spacing w:after="0"/>
        <w:rPr>
          <w:b/>
        </w:rPr>
      </w:pPr>
      <w:r w:rsidRPr="00A03B4D">
        <w:rPr>
          <w:b/>
        </w:rPr>
        <w:t>As teachers we want to be empowered to teach effectively:</w:t>
      </w:r>
    </w:p>
    <w:p w:rsidR="00A60AE5" w:rsidRPr="00A03B4D" w:rsidRDefault="00A60AE5" w:rsidP="00A03B4D">
      <w:pPr>
        <w:spacing w:after="0"/>
      </w:pPr>
      <w:r w:rsidRPr="00A03B4D">
        <w:t xml:space="preserve">“And Jesus came and </w:t>
      </w:r>
      <w:proofErr w:type="spellStart"/>
      <w:r w:rsidRPr="00A03B4D">
        <w:t>spake</w:t>
      </w:r>
      <w:proofErr w:type="spellEnd"/>
      <w:r w:rsidRPr="00A03B4D">
        <w:t xml:space="preserve"> unto them, saying, </w:t>
      </w:r>
      <w:proofErr w:type="gramStart"/>
      <w:r w:rsidRPr="00A03B4D">
        <w:t>All</w:t>
      </w:r>
      <w:proofErr w:type="gramEnd"/>
      <w:r w:rsidRPr="00A03B4D">
        <w:t xml:space="preserve"> power is given unto me in heaven and in earth. Go ye therefore, and teach all nations, baptizing them in the name of the Father, and of the Son, and of the </w:t>
      </w:r>
      <w:r w:rsidRPr="00A03B4D">
        <w:lastRenderedPageBreak/>
        <w:t xml:space="preserve">Holy Ghost: Teaching them to observe all things whatsoever I have commanded you: and, lo, I am with you </w:t>
      </w:r>
      <w:proofErr w:type="spellStart"/>
      <w:r w:rsidRPr="00A03B4D">
        <w:t>alway</w:t>
      </w:r>
      <w:proofErr w:type="spellEnd"/>
      <w:r w:rsidRPr="00A03B4D">
        <w:t>, [even] unto the end of the world. Amen.” Matthew 28:18-20</w:t>
      </w:r>
    </w:p>
    <w:p w:rsidR="00A03B4D" w:rsidRDefault="00A03B4D" w:rsidP="00A03B4D">
      <w:pPr>
        <w:spacing w:after="0"/>
      </w:pPr>
    </w:p>
    <w:p w:rsidR="00A60AE5" w:rsidRPr="00A03B4D" w:rsidRDefault="00A60AE5" w:rsidP="00A03B4D">
      <w:pPr>
        <w:spacing w:after="0"/>
      </w:pPr>
      <w:r w:rsidRPr="00A03B4D">
        <w:t xml:space="preserve">“Shall we not strive to use to the very best of our ability the little time that is left us in this life, adding grace to grace, power to power, making it manifest that we have a source of power in the heavens above? Christ says: "All power is given unto </w:t>
      </w:r>
      <w:proofErr w:type="gramStart"/>
      <w:r w:rsidRPr="00A03B4D">
        <w:t>Me</w:t>
      </w:r>
      <w:proofErr w:type="gramEnd"/>
      <w:r w:rsidRPr="00A03B4D">
        <w:t xml:space="preserve"> in heaven and in earth." Matthew 28:18. What is this power given to Him for? </w:t>
      </w:r>
      <w:proofErr w:type="gramStart"/>
      <w:r w:rsidRPr="00A03B4D">
        <w:t>For us.</w:t>
      </w:r>
      <w:proofErr w:type="gramEnd"/>
      <w:r w:rsidRPr="00A03B4D">
        <w:t xml:space="preserve"> He desires us to realize that He has returned to heaven as our Elder Brother and that the measureless power given Him has been placed at our disposal. Those who will carry out in their lives the instruction given to the church through the apostle Peter will receive power from above. We are to live upon the plan of addition, giving all diligence to make our calling and election sure. We are to represent Christ in all that we say and do. We are to live His life. The principles by which He was guided are to shape our course of action toward those with whom we are associated.” 9T 186, 187</w:t>
      </w:r>
    </w:p>
    <w:p w:rsidR="00A03B4D" w:rsidRDefault="00A03B4D" w:rsidP="00A03B4D">
      <w:pPr>
        <w:spacing w:after="0"/>
      </w:pPr>
    </w:p>
    <w:p w:rsidR="00A60AE5" w:rsidRPr="00A03B4D" w:rsidRDefault="00A60AE5" w:rsidP="00A03B4D">
      <w:pPr>
        <w:spacing w:after="0"/>
      </w:pPr>
      <w:r w:rsidRPr="00A03B4D">
        <w:t>“But ye shall receive power, after that the Holy Ghost is come upon you: and ye shall be witnesses unto me both in Jerusalem, and in all Judaea, and in Samaria, and unto the uttermost part of the earth.” Acts 1:8</w:t>
      </w:r>
    </w:p>
    <w:p w:rsidR="00A03B4D" w:rsidRDefault="00A03B4D" w:rsidP="00A03B4D">
      <w:pPr>
        <w:spacing w:after="0"/>
        <w:rPr>
          <w:b/>
        </w:rPr>
      </w:pPr>
    </w:p>
    <w:p w:rsidR="00A60AE5" w:rsidRPr="00A03B4D" w:rsidRDefault="00941305" w:rsidP="00A03B4D">
      <w:pPr>
        <w:spacing w:after="0"/>
        <w:rPr>
          <w:b/>
        </w:rPr>
      </w:pPr>
      <w:r w:rsidRPr="00A03B4D">
        <w:rPr>
          <w:b/>
        </w:rPr>
        <w:t>Why are we sometimes powerless in teaching others?</w:t>
      </w:r>
    </w:p>
    <w:p w:rsidR="00A03B4D" w:rsidRDefault="00A03B4D" w:rsidP="00A03B4D">
      <w:pPr>
        <w:spacing w:after="0"/>
      </w:pPr>
    </w:p>
    <w:p w:rsidR="00A60AE5" w:rsidRPr="00A03B4D" w:rsidRDefault="00A60AE5" w:rsidP="00A03B4D">
      <w:pPr>
        <w:spacing w:after="0"/>
      </w:pPr>
      <w:r w:rsidRPr="00A03B4D">
        <w:t>“Why are many of us so weak and inefficient?  It is because we look to self, studying our own temperaments and wondering how we can make a place for ourselves, our individuality, and our peculiarities, in the place of studying Christ and His character.” 9T 187</w:t>
      </w:r>
    </w:p>
    <w:p w:rsidR="00A60AE5" w:rsidRPr="00A03B4D" w:rsidRDefault="00A60AE5" w:rsidP="00A03B4D">
      <w:pPr>
        <w:spacing w:after="0"/>
      </w:pPr>
      <w:r w:rsidRPr="00A03B4D">
        <w:t>“It is the absence of the Spirit that makes the gospel ministry so powerless. Learning, talent, eloquence, every natural or acquired endowment, may be possessed; but, without the presence of the Spirit of God, no heart will be touched, no sinner won to Christ. On the other hand, if they are connected with Christ, if the gifts of the Spirit are theirs, the poorest and most ignorant of His disciples will have a power that will tell upon hearts. God makes them channels for the outflowing of the highest influence in the universe.” 8T 21, 22</w:t>
      </w:r>
    </w:p>
    <w:p w:rsidR="00A03B4D" w:rsidRDefault="00A03B4D" w:rsidP="00A03B4D">
      <w:pPr>
        <w:spacing w:after="0"/>
        <w:rPr>
          <w:b/>
        </w:rPr>
      </w:pPr>
    </w:p>
    <w:p w:rsidR="00A60AE5" w:rsidRPr="00A03B4D" w:rsidRDefault="00941305" w:rsidP="00A03B4D">
      <w:pPr>
        <w:spacing w:after="0"/>
        <w:rPr>
          <w:b/>
        </w:rPr>
      </w:pPr>
      <w:r w:rsidRPr="00A03B4D">
        <w:rPr>
          <w:b/>
        </w:rPr>
        <w:t>The Holy Spirit is to be our Teacher:</w:t>
      </w:r>
    </w:p>
    <w:p w:rsidR="00A03B4D" w:rsidRDefault="00A03B4D" w:rsidP="00A03B4D">
      <w:pPr>
        <w:spacing w:after="0"/>
      </w:pPr>
    </w:p>
    <w:p w:rsidR="00A60AE5" w:rsidRPr="00A03B4D" w:rsidRDefault="00A60AE5" w:rsidP="00A03B4D">
      <w:pPr>
        <w:spacing w:after="0"/>
      </w:pPr>
      <w:r w:rsidRPr="00A03B4D">
        <w:t>“But the Comforter, [which is] the Holy Ghost, whom the Father will send in my name, he shall teach you all things, and bring all things to your remembrance, whatsoever I have said unto you.” John 14:26</w:t>
      </w:r>
    </w:p>
    <w:p w:rsidR="00A60AE5" w:rsidRPr="00A03B4D" w:rsidRDefault="00A60AE5" w:rsidP="00A03B4D">
      <w:pPr>
        <w:spacing w:after="0"/>
      </w:pPr>
      <w:r w:rsidRPr="00A03B4D">
        <w:t xml:space="preserve">“But God hath revealed [them] unto us by his Spirit: for the Spirit </w:t>
      </w:r>
      <w:proofErr w:type="spellStart"/>
      <w:r w:rsidRPr="00A03B4D">
        <w:t>searcheth</w:t>
      </w:r>
      <w:proofErr w:type="spellEnd"/>
      <w:r w:rsidRPr="00A03B4D">
        <w:t xml:space="preserve"> all things, yea, </w:t>
      </w:r>
      <w:proofErr w:type="gramStart"/>
      <w:r w:rsidRPr="00A03B4D">
        <w:t>the</w:t>
      </w:r>
      <w:proofErr w:type="gramEnd"/>
      <w:r w:rsidRPr="00A03B4D">
        <w:t xml:space="preserve"> deep things of God. For what man </w:t>
      </w:r>
      <w:proofErr w:type="spellStart"/>
      <w:r w:rsidRPr="00A03B4D">
        <w:t>knoweth</w:t>
      </w:r>
      <w:proofErr w:type="spellEnd"/>
      <w:r w:rsidRPr="00A03B4D">
        <w:t xml:space="preserve"> the things of a man, save the spirit of man which is in him? </w:t>
      </w:r>
      <w:proofErr w:type="gramStart"/>
      <w:r w:rsidRPr="00A03B4D">
        <w:t>even</w:t>
      </w:r>
      <w:proofErr w:type="gramEnd"/>
      <w:r w:rsidRPr="00A03B4D">
        <w:t xml:space="preserve"> so the things of God </w:t>
      </w:r>
      <w:proofErr w:type="spellStart"/>
      <w:r w:rsidRPr="00A03B4D">
        <w:t>knoweth</w:t>
      </w:r>
      <w:proofErr w:type="spellEnd"/>
      <w:r w:rsidRPr="00A03B4D">
        <w:t xml:space="preserve"> no man, but the Spirit of God. Now we have received, not the spirit of the world, but the spirit which is of God; that we might know the things that are freely given to us of God. Which things also we speak, not in the words which man's wisdom </w:t>
      </w:r>
      <w:proofErr w:type="spellStart"/>
      <w:r w:rsidRPr="00A03B4D">
        <w:t>teacheth</w:t>
      </w:r>
      <w:proofErr w:type="spellEnd"/>
      <w:r w:rsidRPr="00A03B4D">
        <w:t xml:space="preserve">, but which the Holy Ghost </w:t>
      </w:r>
      <w:proofErr w:type="spellStart"/>
      <w:r w:rsidRPr="00A03B4D">
        <w:t>teacheth</w:t>
      </w:r>
      <w:proofErr w:type="spellEnd"/>
      <w:r w:rsidRPr="00A03B4D">
        <w:t xml:space="preserve">; comparing spiritual things with spiritual. But the natural man </w:t>
      </w:r>
      <w:proofErr w:type="spellStart"/>
      <w:r w:rsidRPr="00A03B4D">
        <w:t>receiveth</w:t>
      </w:r>
      <w:proofErr w:type="spellEnd"/>
      <w:r w:rsidRPr="00A03B4D">
        <w:t xml:space="preserve"> not the things of the Spirit of God: for they are foolishness unto him: neither can he know [them], because they are spiritually discerned.” 1 </w:t>
      </w:r>
      <w:proofErr w:type="spellStart"/>
      <w:r w:rsidRPr="00A03B4D">
        <w:t>Cor</w:t>
      </w:r>
      <w:proofErr w:type="spellEnd"/>
      <w:r w:rsidRPr="00A03B4D">
        <w:t xml:space="preserve"> 2:10-14</w:t>
      </w:r>
    </w:p>
    <w:p w:rsidR="00A60AE5" w:rsidRPr="00A03B4D" w:rsidRDefault="00A60AE5" w:rsidP="00A03B4D">
      <w:pPr>
        <w:spacing w:after="0"/>
      </w:pPr>
      <w:r w:rsidRPr="00A03B4D">
        <w:lastRenderedPageBreak/>
        <w:t xml:space="preserve">“Nevertheless I tell you the truth; </w:t>
      </w:r>
      <w:proofErr w:type="gramStart"/>
      <w:r w:rsidRPr="00A03B4D">
        <w:t>It</w:t>
      </w:r>
      <w:proofErr w:type="gramEnd"/>
      <w:r w:rsidRPr="00A03B4D">
        <w:t xml:space="preserve"> is expedient for you that I go away: for if I go not away, the Comforter will not come unto you; but if I depart, I will send him unto you. And when he is come, he will reprove the world of sin, and of righteousness, and of judgment: Of sin, because they believe not on me; </w:t>
      </w:r>
      <w:proofErr w:type="gramStart"/>
      <w:r w:rsidRPr="00A03B4D">
        <w:t>Of</w:t>
      </w:r>
      <w:proofErr w:type="gramEnd"/>
      <w:r w:rsidRPr="00A03B4D">
        <w:t xml:space="preserve"> righteousness, because I go to my Father, and ye see me no more; Of judgment, because the prince of this world is judged. I have yet many things to say unto you, but ye cannot bear them now. Howbeit when he, the Spirit of truth, is come, he will guide you into all truth: for he shall not speak of himself; but whatsoever he shall hear, [that] shall he speak: and he will show you things to come. He shall glorify me: for he shall receive of mine, and shall show [it] unto you. All things that the Father hath are mine: therefore said I, that he shall take of mine, and shall show [it] unto you.” John 16:7-15</w:t>
      </w:r>
    </w:p>
    <w:p w:rsidR="00A03B4D" w:rsidRDefault="00A03B4D" w:rsidP="00A03B4D">
      <w:pPr>
        <w:spacing w:after="0"/>
        <w:rPr>
          <w:b/>
        </w:rPr>
      </w:pPr>
    </w:p>
    <w:p w:rsidR="00A60AE5" w:rsidRPr="00A03B4D" w:rsidRDefault="00941305" w:rsidP="00A03B4D">
      <w:pPr>
        <w:spacing w:after="0"/>
        <w:rPr>
          <w:b/>
        </w:rPr>
      </w:pPr>
      <w:r w:rsidRPr="00A03B4D">
        <w:rPr>
          <w:b/>
        </w:rPr>
        <w:t>What must we do to be effective teachers of children</w:t>
      </w:r>
      <w:r w:rsidR="00A60AE5" w:rsidRPr="00A03B4D">
        <w:rPr>
          <w:b/>
        </w:rPr>
        <w:t>?</w:t>
      </w:r>
    </w:p>
    <w:p w:rsidR="00A60AE5" w:rsidRPr="00A03B4D" w:rsidRDefault="00A60AE5" w:rsidP="00A03B4D">
      <w:pPr>
        <w:pStyle w:val="ListParagraph"/>
        <w:numPr>
          <w:ilvl w:val="0"/>
          <w:numId w:val="2"/>
        </w:numPr>
        <w:spacing w:after="0"/>
      </w:pPr>
      <w:r w:rsidRPr="00A03B4D">
        <w:t xml:space="preserve">Believe in the promise of the Holy Spirit: </w:t>
      </w:r>
    </w:p>
    <w:p w:rsidR="00A60AE5" w:rsidRPr="00A03B4D" w:rsidRDefault="00A60AE5" w:rsidP="00A03B4D">
      <w:pPr>
        <w:pStyle w:val="ListParagraph"/>
        <w:spacing w:after="0"/>
      </w:pPr>
    </w:p>
    <w:p w:rsidR="00A60AE5" w:rsidRPr="00A03B4D" w:rsidRDefault="00941305" w:rsidP="00A03B4D">
      <w:pPr>
        <w:pStyle w:val="ListParagraph"/>
        <w:spacing w:after="0"/>
      </w:pPr>
      <w:r w:rsidRPr="00A03B4D">
        <w:t>“Believe me that I am</w:t>
      </w:r>
      <w:r w:rsidR="00A60AE5" w:rsidRPr="00A03B4D">
        <w:t xml:space="preserve"> in the Father, and the Father in me: or else believe me for the very works' sake.  Verily, verily, I say unto you, He that believeth on me, the works that I do</w:t>
      </w:r>
      <w:r w:rsidRPr="00A03B4D">
        <w:t xml:space="preserve"> shall he do also; and greater works</w:t>
      </w:r>
      <w:r w:rsidR="00A60AE5" w:rsidRPr="00A03B4D">
        <w:t xml:space="preserve"> than these shall he do; because I go unto my Father. And whatsoever ye shall ask in my name, that will I do, that the Father may be glorified in the Son. If ye shall ask any thing in my name, I will do [it]. If ye love me, keep my commandments. And I will pray the Father, and he shall give you another </w:t>
      </w:r>
      <w:proofErr w:type="gramStart"/>
      <w:r w:rsidR="00A60AE5" w:rsidRPr="00A03B4D">
        <w:t>Comforter, that</w:t>
      </w:r>
      <w:proofErr w:type="gramEnd"/>
      <w:r w:rsidR="00A60AE5" w:rsidRPr="00A03B4D">
        <w:t xml:space="preserve"> he may abide with you </w:t>
      </w:r>
      <w:proofErr w:type="spellStart"/>
      <w:r w:rsidR="00A60AE5" w:rsidRPr="00A03B4D">
        <w:t>for ever</w:t>
      </w:r>
      <w:proofErr w:type="spellEnd"/>
      <w:r w:rsidR="00A60AE5" w:rsidRPr="00A03B4D">
        <w:t xml:space="preserve">; [Even] the Spirit of truth; whom the world cannot receive, because it </w:t>
      </w:r>
      <w:proofErr w:type="spellStart"/>
      <w:r w:rsidR="00A60AE5" w:rsidRPr="00A03B4D">
        <w:t>seeth</w:t>
      </w:r>
      <w:proofErr w:type="spellEnd"/>
      <w:r w:rsidR="00A60AE5" w:rsidRPr="00A03B4D">
        <w:t xml:space="preserve"> him not, neither </w:t>
      </w:r>
      <w:proofErr w:type="spellStart"/>
      <w:r w:rsidR="00A60AE5" w:rsidRPr="00A03B4D">
        <w:t>knoweth</w:t>
      </w:r>
      <w:proofErr w:type="spellEnd"/>
      <w:r w:rsidR="00A60AE5" w:rsidRPr="00A03B4D">
        <w:t xml:space="preserve"> him: but ye know him; for </w:t>
      </w:r>
      <w:proofErr w:type="spellStart"/>
      <w:r w:rsidR="00A60AE5" w:rsidRPr="00A03B4D">
        <w:t>he</w:t>
      </w:r>
      <w:proofErr w:type="spellEnd"/>
      <w:r w:rsidR="00A60AE5" w:rsidRPr="00A03B4D">
        <w:t xml:space="preserve"> </w:t>
      </w:r>
      <w:proofErr w:type="spellStart"/>
      <w:r w:rsidR="00A60AE5" w:rsidRPr="00A03B4D">
        <w:t>dwelleth</w:t>
      </w:r>
      <w:proofErr w:type="spellEnd"/>
      <w:r w:rsidR="00A60AE5" w:rsidRPr="00A03B4D">
        <w:t xml:space="preserve"> with you, and shall be in you.”  John 14:11-17</w:t>
      </w:r>
    </w:p>
    <w:p w:rsidR="00A60AE5" w:rsidRPr="00A03B4D" w:rsidRDefault="00A60AE5" w:rsidP="00A03B4D">
      <w:pPr>
        <w:pStyle w:val="ListParagraph"/>
        <w:numPr>
          <w:ilvl w:val="0"/>
          <w:numId w:val="2"/>
        </w:numPr>
        <w:spacing w:after="0"/>
      </w:pPr>
      <w:r w:rsidRPr="00A03B4D">
        <w:t>Pray for the Blessing:</w:t>
      </w:r>
    </w:p>
    <w:p w:rsidR="00A60AE5" w:rsidRPr="00A03B4D" w:rsidRDefault="00A60AE5" w:rsidP="00A03B4D">
      <w:pPr>
        <w:pStyle w:val="ListParagraph"/>
        <w:spacing w:after="0"/>
      </w:pPr>
      <w:r w:rsidRPr="00A03B4D">
        <w:t>“If ye then, being evil, know how to give good gifts unto your children: how much more shall [your] heavenly Father give the Holy Spirit to them that ask him?” Luke 11:13</w:t>
      </w:r>
    </w:p>
    <w:p w:rsidR="00A60AE5" w:rsidRPr="00A03B4D" w:rsidRDefault="00A60AE5" w:rsidP="00A03B4D">
      <w:pPr>
        <w:pStyle w:val="ListParagraph"/>
        <w:numPr>
          <w:ilvl w:val="0"/>
          <w:numId w:val="2"/>
        </w:numPr>
        <w:spacing w:after="0"/>
      </w:pPr>
      <w:r w:rsidRPr="00A03B4D">
        <w:t>Consecrate Yourself Fully to God:</w:t>
      </w:r>
    </w:p>
    <w:p w:rsidR="00A60AE5" w:rsidRPr="00A03B4D" w:rsidRDefault="00A60AE5" w:rsidP="00A03B4D">
      <w:pPr>
        <w:pStyle w:val="ListParagraph"/>
        <w:spacing w:after="0"/>
      </w:pPr>
      <w:r w:rsidRPr="00A03B4D">
        <w:t xml:space="preserve">“Christ has promised the gift of the Holy Spirit to His church, and the promise belongs to us as much as to the first disciples. But like every other promise, it is given on conditions. There are many who believe and profess to claim the Lord's promise; they talk about Christ and about the Holy Spirit, yet receive no benefit. They do not surrender the soul to be guided and controlled by the divine agencies. We cannot use the Holy Spirit. The Spirit is to use us. </w:t>
      </w:r>
      <w:proofErr w:type="gramStart"/>
      <w:r w:rsidRPr="00A03B4D">
        <w:t>Through the Spirit God works in His people "to will and to do of His good pleasure."</w:t>
      </w:r>
      <w:proofErr w:type="gramEnd"/>
      <w:r w:rsidRPr="00A03B4D">
        <w:t xml:space="preserve"> Philippians 2:13. But many will not submit to this. They want to manage themselves. This is why they do not receive the heavenly gift. Only to those who wait humbly upon God, who watch for His guidance and grace, is the Spirit given. The power of God awaits their demand and reception. This promised blessing, claimed by faith, brings all other blessings in its train. It is given according to the riches of the grace of Christ, and He is ready to supply every soul according to the capacity to receive.”  DA 672</w:t>
      </w:r>
    </w:p>
    <w:p w:rsidR="00A60AE5" w:rsidRPr="00A03B4D" w:rsidRDefault="00A60AE5" w:rsidP="00A03B4D">
      <w:pPr>
        <w:pStyle w:val="ListParagraph"/>
        <w:numPr>
          <w:ilvl w:val="0"/>
          <w:numId w:val="2"/>
        </w:numPr>
        <w:spacing w:after="0"/>
      </w:pPr>
      <w:r w:rsidRPr="00A03B4D">
        <w:t>Go Forward in the Spirit</w:t>
      </w:r>
    </w:p>
    <w:p w:rsidR="00A60AE5" w:rsidRPr="00A03B4D" w:rsidRDefault="00A60AE5" w:rsidP="00A03B4D">
      <w:pPr>
        <w:pStyle w:val="ListParagraph"/>
        <w:spacing w:after="0"/>
      </w:pPr>
      <w:r w:rsidRPr="00A03B4D">
        <w:t xml:space="preserve">“Heavenly intelligences are waiting to co-operate with human instrumentalities, that they may reveal to the world what human beings may become, and what, through union with the Divine, may be accomplished for the saving of souls that are ready to perish. There is no limit to the usefulness of one who, putting self aside, makes room for the working of the Holy Spirit upon </w:t>
      </w:r>
      <w:r w:rsidRPr="00A03B4D">
        <w:lastRenderedPageBreak/>
        <w:t xml:space="preserve">his heart and lives a life wholly consecrated to God. All who consecrate body, soul, and spirit to His service will be constantly receiving a new endowment of physical, mental, and spiritual power. The inexhaustible supplies of heaven are at their command. Christ gives them the breath of His own Spirit, the life of His own life. The Holy Spirit puts forth its highest energies to work in mind and heart. Through the grace given us we may achieve victories that because of our own erroneous and preconceived opinions, our defects of character, our smallness of faith, have seemed impossible. To everyone who offers himself to the Lord for service, withholding </w:t>
      </w:r>
      <w:proofErr w:type="gramStart"/>
      <w:r w:rsidRPr="00A03B4D">
        <w:t>nothing,</w:t>
      </w:r>
      <w:proofErr w:type="gramEnd"/>
      <w:r w:rsidRPr="00A03B4D">
        <w:t xml:space="preserve"> is given power for the attainment of measureless results. For these God will do great things. He will work upon the minds of men so that, even in this world, there shall be seen in their lives a fulfillment of the promise of the future state.” MH 159, 160</w:t>
      </w:r>
    </w:p>
    <w:p w:rsidR="00A03B4D" w:rsidRDefault="00A03B4D" w:rsidP="00A03B4D">
      <w:pPr>
        <w:spacing w:after="0"/>
        <w:rPr>
          <w:b/>
        </w:rPr>
      </w:pPr>
    </w:p>
    <w:p w:rsidR="00A60AE5" w:rsidRPr="00A03B4D" w:rsidRDefault="00941305" w:rsidP="00A03B4D">
      <w:pPr>
        <w:spacing w:after="0"/>
        <w:rPr>
          <w:b/>
        </w:rPr>
      </w:pPr>
      <w:r w:rsidRPr="00A03B4D">
        <w:rPr>
          <w:b/>
        </w:rPr>
        <w:t>Jesus is our example for teaching:</w:t>
      </w:r>
    </w:p>
    <w:p w:rsidR="00A60AE5" w:rsidRPr="00A03B4D" w:rsidRDefault="00A60AE5" w:rsidP="00A03B4D">
      <w:pPr>
        <w:pStyle w:val="ListParagraph"/>
        <w:numPr>
          <w:ilvl w:val="0"/>
          <w:numId w:val="3"/>
        </w:numPr>
        <w:spacing w:after="0"/>
      </w:pPr>
      <w:r w:rsidRPr="00A03B4D">
        <w:t>Teacher sent from God:</w:t>
      </w:r>
    </w:p>
    <w:p w:rsidR="00A60AE5" w:rsidRPr="00A03B4D" w:rsidRDefault="00A60AE5" w:rsidP="00A03B4D">
      <w:pPr>
        <w:pStyle w:val="ListParagraph"/>
        <w:spacing w:after="0"/>
      </w:pPr>
      <w:r w:rsidRPr="00A03B4D">
        <w:t xml:space="preserve">“There was a man of the Pharisees, named Nicodemus, a ruler of the Jews: The same came to Jesus by night, and said unto him, Rabbi, we know that thou art a teacher come from God: for no man can do these miracles that thou </w:t>
      </w:r>
      <w:proofErr w:type="spellStart"/>
      <w:r w:rsidRPr="00A03B4D">
        <w:t>doest</w:t>
      </w:r>
      <w:proofErr w:type="spellEnd"/>
      <w:r w:rsidRPr="00A03B4D">
        <w:t xml:space="preserve">, except God be with him.” John 3:2  </w:t>
      </w:r>
    </w:p>
    <w:p w:rsidR="00A60AE5" w:rsidRPr="00A03B4D" w:rsidRDefault="00A60AE5" w:rsidP="00A03B4D">
      <w:pPr>
        <w:pStyle w:val="ListParagraph"/>
        <w:numPr>
          <w:ilvl w:val="0"/>
          <w:numId w:val="3"/>
        </w:numPr>
        <w:spacing w:after="0"/>
      </w:pPr>
      <w:r w:rsidRPr="00A03B4D">
        <w:t>Jesus Taught with Power:</w:t>
      </w:r>
    </w:p>
    <w:p w:rsidR="00A60AE5" w:rsidRPr="00A03B4D" w:rsidRDefault="00A60AE5" w:rsidP="00A03B4D">
      <w:pPr>
        <w:pStyle w:val="ListParagraph"/>
        <w:spacing w:after="0"/>
      </w:pPr>
      <w:r w:rsidRPr="00A03B4D">
        <w:t xml:space="preserve">“And Jesus returned in the power of the Spirit into Galilee: and there went out a fame of him through </w:t>
      </w:r>
      <w:proofErr w:type="gramStart"/>
      <w:r w:rsidRPr="00A03B4D">
        <w:t>all the</w:t>
      </w:r>
      <w:proofErr w:type="gramEnd"/>
      <w:r w:rsidRPr="00A03B4D">
        <w:t xml:space="preserve"> region round about. And he taught in their synagogues, being glorified of all.” Luke 4:14, 15 </w:t>
      </w:r>
    </w:p>
    <w:p w:rsidR="00A60AE5" w:rsidRPr="00A03B4D" w:rsidRDefault="00A60AE5" w:rsidP="00A03B4D">
      <w:pPr>
        <w:pStyle w:val="ListParagraph"/>
        <w:spacing w:after="0"/>
      </w:pPr>
    </w:p>
    <w:p w:rsidR="00A60AE5" w:rsidRPr="00A03B4D" w:rsidRDefault="00A60AE5" w:rsidP="00A03B4D">
      <w:pPr>
        <w:pStyle w:val="ListParagraph"/>
        <w:spacing w:after="0"/>
      </w:pPr>
      <w:r w:rsidRPr="00A03B4D">
        <w:t xml:space="preserve">“And it came to pass, when Jesus had ended these sayings, the people were astonished at his doctrine: For he taught them as [one] having authority, and not as the scribes.” Matthew 7:28, 29  </w:t>
      </w:r>
    </w:p>
    <w:p w:rsidR="00A60AE5" w:rsidRPr="00A03B4D" w:rsidRDefault="00A60AE5" w:rsidP="00A03B4D">
      <w:pPr>
        <w:pStyle w:val="ListParagraph"/>
        <w:numPr>
          <w:ilvl w:val="0"/>
          <w:numId w:val="3"/>
        </w:numPr>
        <w:spacing w:after="0"/>
      </w:pPr>
      <w:r w:rsidRPr="00A03B4D">
        <w:t>The Great Teacher with Divine Methods</w:t>
      </w:r>
    </w:p>
    <w:p w:rsidR="00A60AE5" w:rsidRPr="00A03B4D" w:rsidRDefault="00A60AE5" w:rsidP="00A03B4D">
      <w:pPr>
        <w:pStyle w:val="ListParagraph"/>
        <w:numPr>
          <w:ilvl w:val="0"/>
          <w:numId w:val="4"/>
        </w:numPr>
        <w:spacing w:after="0"/>
      </w:pPr>
      <w:r w:rsidRPr="00A03B4D">
        <w:t xml:space="preserve">“The messengers of Christ, those whom He sends in His stead, will have the same feelings, the same earnest interest. And those who are tempted to think that their labor is not appreciated, and are inclined to be discouraged, should remember that Jesus had just as hard hearts to deal with, and had a more trying experience than they have had or ever can have. He taught the people with patient love. His deep, searching wisdom knew the wants of every soul among His listeners; and when He saw them refuse the message of peace and love that He came to give them, His heart felt anguish to the very depths. </w:t>
      </w:r>
    </w:p>
    <w:p w:rsidR="00A60AE5" w:rsidRPr="00A03B4D" w:rsidRDefault="00A60AE5" w:rsidP="00A03B4D">
      <w:pPr>
        <w:pStyle w:val="ListParagraph"/>
        <w:spacing w:after="0"/>
      </w:pPr>
    </w:p>
    <w:p w:rsidR="00A60AE5" w:rsidRPr="00A03B4D" w:rsidRDefault="00A60AE5" w:rsidP="00A03B4D">
      <w:pPr>
        <w:pStyle w:val="ListParagraph"/>
        <w:spacing w:after="0"/>
        <w:ind w:left="1080"/>
      </w:pPr>
      <w:r w:rsidRPr="00A03B4D">
        <w:t xml:space="preserve">“The world's Redeemer did not come with outward display, or a show of worldly wisdom. Men could not see, beneath the guise of humanity, the glory of the Son of God. He was "despised and rejected of men; a man of sorrows, and acquainted with grief." He was to them as "a root out of a dry ground," with "no form </w:t>
      </w:r>
      <w:proofErr w:type="gramStart"/>
      <w:r w:rsidRPr="00A03B4D">
        <w:t>nor</w:t>
      </w:r>
      <w:proofErr w:type="gramEnd"/>
      <w:r w:rsidRPr="00A03B4D">
        <w:t xml:space="preserve"> comeliness," [Isaiah 53:3, 2.] that they should desire Him. But He declared, "The Spirit of the Lord God is upon </w:t>
      </w:r>
      <w:proofErr w:type="gramStart"/>
      <w:r w:rsidRPr="00A03B4D">
        <w:t>Me</w:t>
      </w:r>
      <w:proofErr w:type="gramEnd"/>
      <w:r w:rsidRPr="00A03B4D">
        <w:t xml:space="preserve">; because the Lord hath anointed Me to preach good tidings unto the meek; He hath sent Me to bind up the broken-hearted, to proclaim liberty to the captives, and the opening of the prison to them that are bound." [Isaiah 61:1.] </w:t>
      </w:r>
    </w:p>
    <w:p w:rsidR="00A60AE5" w:rsidRPr="00A03B4D" w:rsidRDefault="00A60AE5" w:rsidP="00A03B4D">
      <w:pPr>
        <w:pStyle w:val="ListParagraph"/>
        <w:spacing w:after="0"/>
      </w:pPr>
    </w:p>
    <w:p w:rsidR="00A60AE5" w:rsidRPr="00A03B4D" w:rsidRDefault="00A60AE5" w:rsidP="00A03B4D">
      <w:pPr>
        <w:pStyle w:val="ListParagraph"/>
        <w:spacing w:after="0"/>
        <w:ind w:left="1080"/>
      </w:pPr>
      <w:r w:rsidRPr="00A03B4D">
        <w:lastRenderedPageBreak/>
        <w:t xml:space="preserve">“Christ reached the people where they were. He presented the plain truth to their minds in the most forcible, simple language. The humble poor, the most unlearned, could comprehend, through faith in Him, the most exalted truths. No one needed to consult the learned doctors as to His meaning. He did not perplex the ignorant with mysterious inferences, or use unaccustomed and learned words, of which they had no knowledge. The greatest Teacher the world has ever </w:t>
      </w:r>
      <w:proofErr w:type="gramStart"/>
      <w:r w:rsidRPr="00A03B4D">
        <w:t>known,</w:t>
      </w:r>
      <w:proofErr w:type="gramEnd"/>
      <w:r w:rsidRPr="00A03B4D">
        <w:t xml:space="preserve"> was the most definite, simple, and practical in His instruction.</w:t>
      </w:r>
      <w:r w:rsidR="00941305" w:rsidRPr="00A03B4D">
        <w:t xml:space="preserve"> </w:t>
      </w:r>
      <w:r w:rsidRPr="00A03B4D">
        <w:t>{GW 50.1}</w:t>
      </w:r>
    </w:p>
    <w:p w:rsidR="00A60AE5" w:rsidRPr="00A03B4D" w:rsidRDefault="00A60AE5" w:rsidP="00A03B4D">
      <w:pPr>
        <w:pStyle w:val="ListParagraph"/>
        <w:spacing w:after="0"/>
      </w:pPr>
    </w:p>
    <w:p w:rsidR="00A60AE5" w:rsidRPr="00A03B4D" w:rsidRDefault="00A60AE5" w:rsidP="00A03B4D">
      <w:pPr>
        <w:pStyle w:val="ListParagraph"/>
        <w:numPr>
          <w:ilvl w:val="0"/>
          <w:numId w:val="4"/>
        </w:numPr>
        <w:spacing w:after="0"/>
      </w:pPr>
      <w:r w:rsidRPr="00A03B4D">
        <w:t>“He spoke not only for, but to, all mankind. To the little child, in the gladness of life's morning; to the eager, restless heart of youth; to men in the strength of their years, bearing the burden of responsibility and care; to the aged in their weakness and weariness,--to all, His message was spoken,--to every child of humanity, in every land and in every age.  {Ed 82.2}</w:t>
      </w:r>
    </w:p>
    <w:p w:rsidR="00A60AE5" w:rsidRPr="00A03B4D" w:rsidRDefault="00A60AE5" w:rsidP="00A03B4D">
      <w:pPr>
        <w:pStyle w:val="ListParagraph"/>
        <w:spacing w:after="0"/>
        <w:ind w:left="1080"/>
      </w:pPr>
    </w:p>
    <w:p w:rsidR="00A60AE5" w:rsidRPr="00A03B4D" w:rsidRDefault="00A60AE5" w:rsidP="00A03B4D">
      <w:pPr>
        <w:pStyle w:val="ListParagraph"/>
        <w:spacing w:after="0"/>
        <w:ind w:left="1080"/>
      </w:pPr>
      <w:r w:rsidRPr="00A03B4D">
        <w:t>In His teaching were embraced the things of time and the things of eternity--things seen, in their relation to things unseen, the passing incidents of common life and the solemn issues of the life to come.  {Ed 82.3}</w:t>
      </w:r>
    </w:p>
    <w:p w:rsidR="00A60AE5" w:rsidRPr="00A03B4D" w:rsidRDefault="00A60AE5" w:rsidP="00A03B4D">
      <w:pPr>
        <w:pStyle w:val="ListParagraph"/>
        <w:spacing w:after="0"/>
        <w:ind w:left="1080"/>
      </w:pPr>
    </w:p>
    <w:p w:rsidR="00A60AE5" w:rsidRPr="00A03B4D" w:rsidRDefault="00A60AE5" w:rsidP="00A03B4D">
      <w:pPr>
        <w:pStyle w:val="ListParagraph"/>
        <w:spacing w:after="0"/>
        <w:ind w:left="1080"/>
      </w:pPr>
      <w:r w:rsidRPr="00A03B4D">
        <w:t xml:space="preserve">The things of this life He placed in their true relation, as subordinate to those of eternal interest; but He did not ignore their importance. He taught that Heaven and earth are linked together, and that </w:t>
      </w:r>
      <w:proofErr w:type="gramStart"/>
      <w:r w:rsidRPr="00A03B4D">
        <w:t>a knowledge</w:t>
      </w:r>
      <w:proofErr w:type="gramEnd"/>
      <w:r w:rsidRPr="00A03B4D">
        <w:t xml:space="preserve"> of divine truth prepares man better to perform the duties of daily life.  {Ed 82.4}</w:t>
      </w:r>
    </w:p>
    <w:p w:rsidR="00A60AE5" w:rsidRPr="00A03B4D" w:rsidRDefault="00A60AE5" w:rsidP="00A03B4D">
      <w:pPr>
        <w:pStyle w:val="ListParagraph"/>
        <w:spacing w:after="0"/>
      </w:pPr>
    </w:p>
    <w:p w:rsidR="00A60AE5" w:rsidRDefault="00941305" w:rsidP="00A03B4D">
      <w:pPr>
        <w:pStyle w:val="ListParagraph"/>
        <w:numPr>
          <w:ilvl w:val="0"/>
          <w:numId w:val="4"/>
        </w:numPr>
        <w:spacing w:after="0"/>
      </w:pPr>
      <w:r w:rsidRPr="00A03B4D">
        <w:t>A</w:t>
      </w:r>
      <w:r w:rsidR="00A60AE5" w:rsidRPr="00A03B4D">
        <w:t xml:space="preserve">s you consider your need of strength and guidance,--need that no human source can supply,--I bid you consider the promises of Him who is the wonderful Counselor.  {Ed 282.1} "Behold," He says, "I have set before thee an open door, and no man can shut it." Revelation 3:8.  {Ed 282.2}  "Call unto </w:t>
      </w:r>
      <w:proofErr w:type="gramStart"/>
      <w:r w:rsidR="00A60AE5" w:rsidRPr="00A03B4D">
        <w:t>Me</w:t>
      </w:r>
      <w:proofErr w:type="gramEnd"/>
      <w:r w:rsidR="00A60AE5" w:rsidRPr="00A03B4D">
        <w:t xml:space="preserve">, and I will answer thee." "I will instruct thee and teach thee in the way which thou shalt go: I will guide thee with Mine eye." Jeremiah 33:3; Psalm 32:8.  {Ed 282.3} "Even unto the end of the world" "I am with you." Matthew 28:20.  {Ed 282.4} As the highest preparation for your work, I point you to the words, the life, the methods, of the Prince of teachers. I bid you consider Him. Here is your true ideal. Behold </w:t>
      </w:r>
      <w:proofErr w:type="gramStart"/>
      <w:r w:rsidR="00A60AE5" w:rsidRPr="00A03B4D">
        <w:t>it,</w:t>
      </w:r>
      <w:proofErr w:type="gramEnd"/>
      <w:r w:rsidR="00A60AE5" w:rsidRPr="00A03B4D">
        <w:t xml:space="preserve"> dwell upon it, until the Spirit of the divine Teacher shall take possession of your heart and life.  {Ed 282.5} "Reflecting as a mirror the glory of the Lord," you will be "transformed into the same image." 2 Corinthians 3:18, R.V.  {Ed 282.6} This is the secret of power over your pupils. Reflect Him.”  {Ed 282.7}</w:t>
      </w:r>
    </w:p>
    <w:p w:rsidR="00A03B4D" w:rsidRDefault="00A03B4D" w:rsidP="00A03B4D">
      <w:pPr>
        <w:pStyle w:val="ListParagraph"/>
        <w:spacing w:after="0"/>
        <w:ind w:left="1080"/>
      </w:pPr>
    </w:p>
    <w:p w:rsidR="00A03B4D" w:rsidRDefault="00A03B4D" w:rsidP="00A03B4D">
      <w:pPr>
        <w:pStyle w:val="ListParagraph"/>
        <w:spacing w:after="0"/>
        <w:ind w:left="1080"/>
      </w:pPr>
    </w:p>
    <w:p w:rsidR="00A03B4D" w:rsidRPr="00A03B4D" w:rsidRDefault="00A03B4D" w:rsidP="00A03B4D">
      <w:pPr>
        <w:pStyle w:val="ListParagraph"/>
        <w:spacing w:after="0"/>
        <w:ind w:left="1080"/>
      </w:pPr>
      <w:r>
        <w:t>Compiled by Pastor</w:t>
      </w:r>
      <w:bookmarkStart w:id="0" w:name="_GoBack"/>
      <w:bookmarkEnd w:id="0"/>
      <w:r>
        <w:t xml:space="preserve"> Kent Millard and Pastor Jeff </w:t>
      </w:r>
      <w:proofErr w:type="spellStart"/>
      <w:r>
        <w:t>Wehr</w:t>
      </w:r>
      <w:proofErr w:type="spellEnd"/>
    </w:p>
    <w:p w:rsidR="001F4691" w:rsidRPr="00A03B4D" w:rsidRDefault="00FF032E" w:rsidP="00A03B4D">
      <w:pPr>
        <w:spacing w:after="0"/>
      </w:pPr>
    </w:p>
    <w:sectPr w:rsidR="001F4691" w:rsidRPr="00A03B4D" w:rsidSect="00A60AE5">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32E" w:rsidRDefault="00FF032E" w:rsidP="00941305">
      <w:pPr>
        <w:spacing w:after="0" w:line="240" w:lineRule="auto"/>
      </w:pPr>
      <w:r>
        <w:separator/>
      </w:r>
    </w:p>
  </w:endnote>
  <w:endnote w:type="continuationSeparator" w:id="0">
    <w:p w:rsidR="00FF032E" w:rsidRDefault="00FF032E" w:rsidP="0094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588621"/>
      <w:docPartObj>
        <w:docPartGallery w:val="Page Numbers (Bottom of Page)"/>
        <w:docPartUnique/>
      </w:docPartObj>
    </w:sdtPr>
    <w:sdtEndPr>
      <w:rPr>
        <w:noProof/>
      </w:rPr>
    </w:sdtEndPr>
    <w:sdtContent>
      <w:p w:rsidR="00941305" w:rsidRDefault="00941305">
        <w:pPr>
          <w:pStyle w:val="Footer"/>
          <w:jc w:val="center"/>
        </w:pPr>
        <w:r>
          <w:fldChar w:fldCharType="begin"/>
        </w:r>
        <w:r>
          <w:instrText xml:space="preserve"> PAGE   \* MERGEFORMAT </w:instrText>
        </w:r>
        <w:r>
          <w:fldChar w:fldCharType="separate"/>
        </w:r>
        <w:r w:rsidR="00A03B4D">
          <w:rPr>
            <w:noProof/>
          </w:rPr>
          <w:t>7</w:t>
        </w:r>
        <w:r>
          <w:rPr>
            <w:noProof/>
          </w:rPr>
          <w:fldChar w:fldCharType="end"/>
        </w:r>
      </w:p>
    </w:sdtContent>
  </w:sdt>
  <w:p w:rsidR="00402D9C" w:rsidRDefault="00FF0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32E" w:rsidRDefault="00FF032E" w:rsidP="00941305">
      <w:pPr>
        <w:spacing w:after="0" w:line="240" w:lineRule="auto"/>
      </w:pPr>
      <w:r>
        <w:separator/>
      </w:r>
    </w:p>
  </w:footnote>
  <w:footnote w:type="continuationSeparator" w:id="0">
    <w:p w:rsidR="00FF032E" w:rsidRDefault="00FF032E" w:rsidP="00941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5432"/>
    <w:multiLevelType w:val="hybridMultilevel"/>
    <w:tmpl w:val="45846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8265F"/>
    <w:multiLevelType w:val="hybridMultilevel"/>
    <w:tmpl w:val="3508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D0BA4"/>
    <w:multiLevelType w:val="hybridMultilevel"/>
    <w:tmpl w:val="2F48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951134"/>
    <w:multiLevelType w:val="hybridMultilevel"/>
    <w:tmpl w:val="F7F4EB82"/>
    <w:lvl w:ilvl="0" w:tplc="69E26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bookFoldPrinting/>
  <w:bookFoldPrintingSheets w:val="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B8"/>
    <w:rsid w:val="0033333A"/>
    <w:rsid w:val="003E16DB"/>
    <w:rsid w:val="004758B8"/>
    <w:rsid w:val="00941305"/>
    <w:rsid w:val="00A03B4D"/>
    <w:rsid w:val="00A60AE5"/>
    <w:rsid w:val="00B055B6"/>
    <w:rsid w:val="00DA248A"/>
    <w:rsid w:val="00FF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E5"/>
  </w:style>
  <w:style w:type="paragraph" w:styleId="Heading1">
    <w:name w:val="heading 1"/>
    <w:basedOn w:val="Normal"/>
    <w:next w:val="Normal"/>
    <w:link w:val="Heading1Char"/>
    <w:uiPriority w:val="9"/>
    <w:qFormat/>
    <w:rsid w:val="00A03B4D"/>
    <w:pPr>
      <w:keepNext/>
      <w:outlineLvl w:val="0"/>
    </w:pPr>
    <w:rPr>
      <w:sz w:val="32"/>
      <w:szCs w:val="32"/>
    </w:rPr>
  </w:style>
  <w:style w:type="paragraph" w:styleId="Heading2">
    <w:name w:val="heading 2"/>
    <w:basedOn w:val="Normal"/>
    <w:next w:val="Normal"/>
    <w:link w:val="Heading2Char"/>
    <w:uiPriority w:val="9"/>
    <w:unhideWhenUsed/>
    <w:qFormat/>
    <w:rsid w:val="00A03B4D"/>
    <w:pPr>
      <w:keepNext/>
      <w:spacing w:after="0"/>
      <w:jc w:val="center"/>
      <w:outlineLvl w:val="1"/>
    </w:pPr>
    <w:rPr>
      <w:b/>
      <w:sz w:val="32"/>
      <w:szCs w:val="32"/>
    </w:rPr>
  </w:style>
  <w:style w:type="paragraph" w:styleId="Heading3">
    <w:name w:val="heading 3"/>
    <w:basedOn w:val="Normal"/>
    <w:next w:val="Normal"/>
    <w:link w:val="Heading3Char"/>
    <w:uiPriority w:val="9"/>
    <w:unhideWhenUsed/>
    <w:qFormat/>
    <w:rsid w:val="00A03B4D"/>
    <w:pPr>
      <w:keepNext/>
      <w:spacing w:after="0"/>
      <w:jc w:val="center"/>
      <w:outlineLvl w:val="2"/>
    </w:pPr>
    <w:rPr>
      <w:sz w:val="32"/>
      <w:szCs w:val="32"/>
    </w:rPr>
  </w:style>
  <w:style w:type="paragraph" w:styleId="Heading4">
    <w:name w:val="heading 4"/>
    <w:basedOn w:val="Normal"/>
    <w:next w:val="Normal"/>
    <w:link w:val="Heading4Char"/>
    <w:uiPriority w:val="9"/>
    <w:unhideWhenUsed/>
    <w:qFormat/>
    <w:rsid w:val="00A03B4D"/>
    <w:pPr>
      <w:keepNext/>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0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AE5"/>
  </w:style>
  <w:style w:type="paragraph" w:styleId="ListParagraph">
    <w:name w:val="List Paragraph"/>
    <w:basedOn w:val="Normal"/>
    <w:uiPriority w:val="34"/>
    <w:qFormat/>
    <w:rsid w:val="00A60AE5"/>
    <w:pPr>
      <w:ind w:left="720"/>
      <w:contextualSpacing/>
    </w:pPr>
  </w:style>
  <w:style w:type="paragraph" w:styleId="Title">
    <w:name w:val="Title"/>
    <w:basedOn w:val="Normal"/>
    <w:next w:val="Normal"/>
    <w:link w:val="TitleChar"/>
    <w:uiPriority w:val="10"/>
    <w:qFormat/>
    <w:rsid w:val="00A60AE5"/>
    <w:pPr>
      <w:spacing w:after="0"/>
      <w:jc w:val="center"/>
    </w:pPr>
    <w:rPr>
      <w:sz w:val="28"/>
      <w:szCs w:val="28"/>
    </w:rPr>
  </w:style>
  <w:style w:type="character" w:customStyle="1" w:styleId="TitleChar">
    <w:name w:val="Title Char"/>
    <w:basedOn w:val="DefaultParagraphFont"/>
    <w:link w:val="Title"/>
    <w:uiPriority w:val="10"/>
    <w:rsid w:val="00A60AE5"/>
    <w:rPr>
      <w:sz w:val="28"/>
      <w:szCs w:val="28"/>
    </w:rPr>
  </w:style>
  <w:style w:type="paragraph" w:styleId="Header">
    <w:name w:val="header"/>
    <w:basedOn w:val="Normal"/>
    <w:link w:val="HeaderChar"/>
    <w:uiPriority w:val="99"/>
    <w:unhideWhenUsed/>
    <w:rsid w:val="00941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305"/>
  </w:style>
  <w:style w:type="character" w:customStyle="1" w:styleId="Heading1Char">
    <w:name w:val="Heading 1 Char"/>
    <w:basedOn w:val="DefaultParagraphFont"/>
    <w:link w:val="Heading1"/>
    <w:uiPriority w:val="9"/>
    <w:rsid w:val="00A03B4D"/>
    <w:rPr>
      <w:sz w:val="32"/>
      <w:szCs w:val="32"/>
    </w:rPr>
  </w:style>
  <w:style w:type="character" w:customStyle="1" w:styleId="Heading2Char">
    <w:name w:val="Heading 2 Char"/>
    <w:basedOn w:val="DefaultParagraphFont"/>
    <w:link w:val="Heading2"/>
    <w:uiPriority w:val="9"/>
    <w:rsid w:val="00A03B4D"/>
    <w:rPr>
      <w:b/>
      <w:sz w:val="32"/>
      <w:szCs w:val="32"/>
    </w:rPr>
  </w:style>
  <w:style w:type="character" w:customStyle="1" w:styleId="Heading3Char">
    <w:name w:val="Heading 3 Char"/>
    <w:basedOn w:val="DefaultParagraphFont"/>
    <w:link w:val="Heading3"/>
    <w:uiPriority w:val="9"/>
    <w:rsid w:val="00A03B4D"/>
    <w:rPr>
      <w:sz w:val="32"/>
      <w:szCs w:val="32"/>
    </w:rPr>
  </w:style>
  <w:style w:type="character" w:customStyle="1" w:styleId="Heading4Char">
    <w:name w:val="Heading 4 Char"/>
    <w:basedOn w:val="DefaultParagraphFont"/>
    <w:link w:val="Heading4"/>
    <w:uiPriority w:val="9"/>
    <w:rsid w:val="00A03B4D"/>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E5"/>
  </w:style>
  <w:style w:type="paragraph" w:styleId="Heading1">
    <w:name w:val="heading 1"/>
    <w:basedOn w:val="Normal"/>
    <w:next w:val="Normal"/>
    <w:link w:val="Heading1Char"/>
    <w:uiPriority w:val="9"/>
    <w:qFormat/>
    <w:rsid w:val="00A03B4D"/>
    <w:pPr>
      <w:keepNext/>
      <w:outlineLvl w:val="0"/>
    </w:pPr>
    <w:rPr>
      <w:sz w:val="32"/>
      <w:szCs w:val="32"/>
    </w:rPr>
  </w:style>
  <w:style w:type="paragraph" w:styleId="Heading2">
    <w:name w:val="heading 2"/>
    <w:basedOn w:val="Normal"/>
    <w:next w:val="Normal"/>
    <w:link w:val="Heading2Char"/>
    <w:uiPriority w:val="9"/>
    <w:unhideWhenUsed/>
    <w:qFormat/>
    <w:rsid w:val="00A03B4D"/>
    <w:pPr>
      <w:keepNext/>
      <w:spacing w:after="0"/>
      <w:jc w:val="center"/>
      <w:outlineLvl w:val="1"/>
    </w:pPr>
    <w:rPr>
      <w:b/>
      <w:sz w:val="32"/>
      <w:szCs w:val="32"/>
    </w:rPr>
  </w:style>
  <w:style w:type="paragraph" w:styleId="Heading3">
    <w:name w:val="heading 3"/>
    <w:basedOn w:val="Normal"/>
    <w:next w:val="Normal"/>
    <w:link w:val="Heading3Char"/>
    <w:uiPriority w:val="9"/>
    <w:unhideWhenUsed/>
    <w:qFormat/>
    <w:rsid w:val="00A03B4D"/>
    <w:pPr>
      <w:keepNext/>
      <w:spacing w:after="0"/>
      <w:jc w:val="center"/>
      <w:outlineLvl w:val="2"/>
    </w:pPr>
    <w:rPr>
      <w:sz w:val="32"/>
      <w:szCs w:val="32"/>
    </w:rPr>
  </w:style>
  <w:style w:type="paragraph" w:styleId="Heading4">
    <w:name w:val="heading 4"/>
    <w:basedOn w:val="Normal"/>
    <w:next w:val="Normal"/>
    <w:link w:val="Heading4Char"/>
    <w:uiPriority w:val="9"/>
    <w:unhideWhenUsed/>
    <w:qFormat/>
    <w:rsid w:val="00A03B4D"/>
    <w:pPr>
      <w:keepNext/>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0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AE5"/>
  </w:style>
  <w:style w:type="paragraph" w:styleId="ListParagraph">
    <w:name w:val="List Paragraph"/>
    <w:basedOn w:val="Normal"/>
    <w:uiPriority w:val="34"/>
    <w:qFormat/>
    <w:rsid w:val="00A60AE5"/>
    <w:pPr>
      <w:ind w:left="720"/>
      <w:contextualSpacing/>
    </w:pPr>
  </w:style>
  <w:style w:type="paragraph" w:styleId="Title">
    <w:name w:val="Title"/>
    <w:basedOn w:val="Normal"/>
    <w:next w:val="Normal"/>
    <w:link w:val="TitleChar"/>
    <w:uiPriority w:val="10"/>
    <w:qFormat/>
    <w:rsid w:val="00A60AE5"/>
    <w:pPr>
      <w:spacing w:after="0"/>
      <w:jc w:val="center"/>
    </w:pPr>
    <w:rPr>
      <w:sz w:val="28"/>
      <w:szCs w:val="28"/>
    </w:rPr>
  </w:style>
  <w:style w:type="character" w:customStyle="1" w:styleId="TitleChar">
    <w:name w:val="Title Char"/>
    <w:basedOn w:val="DefaultParagraphFont"/>
    <w:link w:val="Title"/>
    <w:uiPriority w:val="10"/>
    <w:rsid w:val="00A60AE5"/>
    <w:rPr>
      <w:sz w:val="28"/>
      <w:szCs w:val="28"/>
    </w:rPr>
  </w:style>
  <w:style w:type="paragraph" w:styleId="Header">
    <w:name w:val="header"/>
    <w:basedOn w:val="Normal"/>
    <w:link w:val="HeaderChar"/>
    <w:uiPriority w:val="99"/>
    <w:unhideWhenUsed/>
    <w:rsid w:val="00941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305"/>
  </w:style>
  <w:style w:type="character" w:customStyle="1" w:styleId="Heading1Char">
    <w:name w:val="Heading 1 Char"/>
    <w:basedOn w:val="DefaultParagraphFont"/>
    <w:link w:val="Heading1"/>
    <w:uiPriority w:val="9"/>
    <w:rsid w:val="00A03B4D"/>
    <w:rPr>
      <w:sz w:val="32"/>
      <w:szCs w:val="32"/>
    </w:rPr>
  </w:style>
  <w:style w:type="character" w:customStyle="1" w:styleId="Heading2Char">
    <w:name w:val="Heading 2 Char"/>
    <w:basedOn w:val="DefaultParagraphFont"/>
    <w:link w:val="Heading2"/>
    <w:uiPriority w:val="9"/>
    <w:rsid w:val="00A03B4D"/>
    <w:rPr>
      <w:b/>
      <w:sz w:val="32"/>
      <w:szCs w:val="32"/>
    </w:rPr>
  </w:style>
  <w:style w:type="character" w:customStyle="1" w:styleId="Heading3Char">
    <w:name w:val="Heading 3 Char"/>
    <w:basedOn w:val="DefaultParagraphFont"/>
    <w:link w:val="Heading3"/>
    <w:uiPriority w:val="9"/>
    <w:rsid w:val="00A03B4D"/>
    <w:rPr>
      <w:sz w:val="32"/>
      <w:szCs w:val="32"/>
    </w:rPr>
  </w:style>
  <w:style w:type="character" w:customStyle="1" w:styleId="Heading4Char">
    <w:name w:val="Heading 4 Char"/>
    <w:basedOn w:val="DefaultParagraphFont"/>
    <w:link w:val="Heading4"/>
    <w:uiPriority w:val="9"/>
    <w:rsid w:val="00A03B4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7</Pages>
  <Words>3075</Words>
  <Characters>17530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Owner</dc:creator>
  <cp:lastModifiedBy>Samsung Owner</cp:lastModifiedBy>
  <cp:revision>3</cp:revision>
  <dcterms:created xsi:type="dcterms:W3CDTF">2014-01-24T00:49:00Z</dcterms:created>
  <dcterms:modified xsi:type="dcterms:W3CDTF">2014-01-24T16:51:00Z</dcterms:modified>
</cp:coreProperties>
</file>